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1190" w14:textId="3D90B566" w:rsidR="00694C75" w:rsidRPr="00EF3FD4" w:rsidRDefault="005E1FFA">
      <w:pPr>
        <w:rPr>
          <w:sz w:val="28"/>
          <w:szCs w:val="28"/>
        </w:rPr>
      </w:pPr>
    </w:p>
    <w:p w14:paraId="738BE949" w14:textId="7B294D15" w:rsidR="007E189F" w:rsidRDefault="00EF3FD4" w:rsidP="00EF3FD4">
      <w:pPr>
        <w:ind w:left="1440" w:firstLine="720"/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Pr="00EF3FD4">
        <w:rPr>
          <w:sz w:val="28"/>
          <w:szCs w:val="28"/>
        </w:rPr>
        <w:t>Arrivals &amp; Departures</w:t>
      </w:r>
    </w:p>
    <w:p w14:paraId="75BEDE30" w14:textId="105EF62A" w:rsidR="007E189F" w:rsidRDefault="007E189F" w:rsidP="00A84BCF">
      <w:pPr>
        <w:rPr>
          <w:rFonts w:ascii="Times New Roman" w:eastAsia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C079A2" w14:textId="3F68E718" w:rsidR="00EF3FD4" w:rsidRDefault="00EF3FD4" w:rsidP="00EF3FD4">
      <w:pPr>
        <w:pStyle w:val="NormalWeb"/>
      </w:pPr>
      <w:r>
        <w:t xml:space="preserve">What to expect: </w:t>
      </w:r>
      <w:r>
        <w:rPr>
          <w:rFonts w:ascii="Cambria" w:hAnsi="Cambria"/>
          <w:b/>
          <w:bCs/>
          <w:i/>
          <w:iCs/>
          <w:sz w:val="22"/>
          <w:szCs w:val="22"/>
        </w:rPr>
        <w:t xml:space="preserve">Arrival Routines </w:t>
      </w:r>
    </w:p>
    <w:p w14:paraId="700703A1" w14:textId="77777777" w:rsidR="00EF3FD4" w:rsidRDefault="00EF3FD4" w:rsidP="00EF3FD4">
      <w:pPr>
        <w:pStyle w:val="NormalWeb"/>
      </w:pPr>
      <w:r>
        <w:rPr>
          <w:rFonts w:ascii="Cambria" w:hAnsi="Cambria"/>
          <w:b/>
          <w:bCs/>
          <w:color w:val="FF0000"/>
          <w:sz w:val="22"/>
          <w:szCs w:val="22"/>
        </w:rPr>
        <w:t xml:space="preserve">Doors Open: 8.45am and12.30pm </w:t>
      </w:r>
    </w:p>
    <w:p w14:paraId="65A1FCFF" w14:textId="77777777" w:rsidR="00EF3FD4" w:rsidRDefault="00EF3FD4" w:rsidP="00EF3FD4">
      <w:pPr>
        <w:pStyle w:val="NormalWeb"/>
        <w:rPr>
          <w:rFonts w:ascii="Cambria" w:hAnsi="Cambria"/>
          <w:color w:val="44444F"/>
          <w:sz w:val="22"/>
          <w:szCs w:val="22"/>
        </w:rPr>
      </w:pPr>
      <w:r>
        <w:rPr>
          <w:rFonts w:ascii="Cambria" w:hAnsi="Cambria"/>
          <w:color w:val="44444F"/>
          <w:sz w:val="22"/>
          <w:szCs w:val="22"/>
        </w:rPr>
        <w:t xml:space="preserve">The outer gates will be unlocked promptly at arrival times. </w:t>
      </w:r>
    </w:p>
    <w:p w14:paraId="0B86F018" w14:textId="58DB5752" w:rsidR="00EF3FD4" w:rsidRPr="00EF3FD4" w:rsidRDefault="00EF3FD4" w:rsidP="00EF3FD4">
      <w:pPr>
        <w:pStyle w:val="NormalWeb"/>
        <w:numPr>
          <w:ilvl w:val="0"/>
          <w:numId w:val="2"/>
        </w:numPr>
      </w:pPr>
      <w:r>
        <w:rPr>
          <w:rFonts w:ascii="Cambria" w:hAnsi="Cambria"/>
          <w:color w:val="44444F"/>
          <w:sz w:val="22"/>
          <w:szCs w:val="22"/>
        </w:rPr>
        <w:t>Parents are to ensure that they see their child in through the inner gate to the member of staff responsible for the handover</w:t>
      </w:r>
      <w:r>
        <w:rPr>
          <w:rFonts w:ascii="Cambria" w:hAnsi="Cambria"/>
          <w:color w:val="44444F"/>
          <w:sz w:val="22"/>
          <w:szCs w:val="22"/>
        </w:rPr>
        <w:t xml:space="preserve"> ensuring they have closed the gate behind them</w:t>
      </w:r>
    </w:p>
    <w:p w14:paraId="58233824" w14:textId="4271CDC2" w:rsidR="00EF3FD4" w:rsidRDefault="00EF3FD4" w:rsidP="00EF3FD4">
      <w:pPr>
        <w:pStyle w:val="NormalWeb"/>
        <w:numPr>
          <w:ilvl w:val="0"/>
          <w:numId w:val="2"/>
        </w:numPr>
      </w:pPr>
      <w:r>
        <w:rPr>
          <w:rFonts w:ascii="Cambria" w:hAnsi="Cambria"/>
          <w:color w:val="44444F"/>
          <w:sz w:val="22"/>
          <w:szCs w:val="22"/>
        </w:rPr>
        <w:t xml:space="preserve">Parents must not leave until </w:t>
      </w:r>
      <w:r>
        <w:rPr>
          <w:rFonts w:ascii="Cambria" w:hAnsi="Cambria"/>
          <w:color w:val="44444F"/>
          <w:sz w:val="22"/>
          <w:szCs w:val="22"/>
        </w:rPr>
        <w:t>they have seen t</w:t>
      </w:r>
      <w:r>
        <w:rPr>
          <w:rFonts w:ascii="Cambria" w:hAnsi="Cambria"/>
          <w:color w:val="44444F"/>
          <w:sz w:val="22"/>
          <w:szCs w:val="22"/>
        </w:rPr>
        <w:t xml:space="preserve">heir child through the inner gate &amp; </w:t>
      </w:r>
      <w:r>
        <w:rPr>
          <w:rFonts w:ascii="Cambria" w:hAnsi="Cambria"/>
          <w:color w:val="44444F"/>
          <w:sz w:val="22"/>
          <w:szCs w:val="22"/>
        </w:rPr>
        <w:t xml:space="preserve">the greeting staff member has seen their child through </w:t>
      </w:r>
      <w:r>
        <w:rPr>
          <w:rFonts w:ascii="Cambria" w:hAnsi="Cambria"/>
          <w:color w:val="44444F"/>
          <w:sz w:val="22"/>
          <w:szCs w:val="22"/>
        </w:rPr>
        <w:t xml:space="preserve">internal door into the nursery where </w:t>
      </w:r>
      <w:r>
        <w:rPr>
          <w:rFonts w:ascii="Cambria" w:hAnsi="Cambria"/>
          <w:color w:val="44444F"/>
          <w:sz w:val="22"/>
          <w:szCs w:val="22"/>
        </w:rPr>
        <w:t>all members of staff will be greeting the children and supporting their arrival</w:t>
      </w:r>
      <w:r>
        <w:rPr>
          <w:rFonts w:ascii="Cambria" w:hAnsi="Cambria"/>
          <w:color w:val="44444F"/>
          <w:sz w:val="22"/>
          <w:szCs w:val="22"/>
        </w:rPr>
        <w:t xml:space="preserve"> </w:t>
      </w:r>
    </w:p>
    <w:p w14:paraId="5A2D9245" w14:textId="77777777" w:rsidR="00EF3FD4" w:rsidRDefault="00EF3FD4" w:rsidP="00EF3FD4">
      <w:pPr>
        <w:pStyle w:val="NormalWeb"/>
      </w:pPr>
      <w:r>
        <w:rPr>
          <w:rFonts w:ascii="Cambria" w:hAnsi="Cambria"/>
          <w:b/>
          <w:bCs/>
          <w:sz w:val="22"/>
          <w:szCs w:val="22"/>
        </w:rPr>
        <w:t xml:space="preserve">It is requested that all children arrive by 9am (am session)/12.45pm (pm session) to ensure the registration of attendance is </w:t>
      </w:r>
      <w:proofErr w:type="gramStart"/>
      <w:r>
        <w:rPr>
          <w:rFonts w:ascii="Cambria" w:hAnsi="Cambria"/>
          <w:b/>
          <w:bCs/>
          <w:sz w:val="22"/>
          <w:szCs w:val="22"/>
        </w:rPr>
        <w:t>complete .</w:t>
      </w:r>
      <w:proofErr w:type="gramEnd"/>
      <w:r>
        <w:rPr>
          <w:rFonts w:ascii="Cambria" w:hAnsi="Cambria"/>
          <w:b/>
          <w:bCs/>
          <w:sz w:val="22"/>
          <w:szCs w:val="22"/>
        </w:rPr>
        <w:t xml:space="preserve"> Arriving after this time may result in a delay in you being seen in or refusal of entry in circumstances where lateness is frequent resulting in disruption to other children’s daily </w:t>
      </w:r>
      <w:proofErr w:type="gramStart"/>
      <w:r>
        <w:rPr>
          <w:rFonts w:ascii="Cambria" w:hAnsi="Cambria"/>
          <w:b/>
          <w:bCs/>
          <w:sz w:val="22"/>
          <w:szCs w:val="22"/>
        </w:rPr>
        <w:t>routine..</w:t>
      </w:r>
      <w:proofErr w:type="gramEnd"/>
      <w:r>
        <w:rPr>
          <w:rFonts w:ascii="Cambria" w:hAnsi="Cambria"/>
          <w:b/>
          <w:bCs/>
          <w:sz w:val="22"/>
          <w:szCs w:val="22"/>
        </w:rPr>
        <w:t xml:space="preserve"> </w:t>
      </w:r>
    </w:p>
    <w:p w14:paraId="21514F10" w14:textId="77777777" w:rsidR="00EF3FD4" w:rsidRDefault="00EF3FD4" w:rsidP="00EF3FD4">
      <w:pPr>
        <w:pStyle w:val="NormalWeb"/>
      </w:pPr>
      <w:r>
        <w:rPr>
          <w:rFonts w:ascii="Cambria" w:hAnsi="Cambria"/>
          <w:b/>
          <w:bCs/>
          <w:color w:val="FF0000"/>
          <w:sz w:val="22"/>
          <w:szCs w:val="22"/>
        </w:rPr>
        <w:t xml:space="preserve">Late Arrivals: </w:t>
      </w:r>
    </w:p>
    <w:p w14:paraId="4752E52A" w14:textId="77777777" w:rsidR="00EF3FD4" w:rsidRDefault="00EF3FD4" w:rsidP="00EF3FD4">
      <w:pPr>
        <w:pStyle w:val="NormalWeb"/>
      </w:pPr>
      <w:r>
        <w:rPr>
          <w:rFonts w:ascii="SymbolMT" w:hAnsi="SymbolMT"/>
          <w:color w:val="44444F"/>
          <w:sz w:val="22"/>
          <w:szCs w:val="22"/>
        </w:rPr>
        <w:t xml:space="preserve">• </w:t>
      </w:r>
      <w:r>
        <w:rPr>
          <w:rFonts w:ascii="Cambria" w:hAnsi="Cambria"/>
          <w:color w:val="44444F"/>
          <w:sz w:val="22"/>
          <w:szCs w:val="22"/>
        </w:rPr>
        <w:t xml:space="preserve">Parents are to ring the doorbell located at the outer gate for attention. A staff member will come to greet you and see your child in. Please note we apologize if there is a delay in greeting you. This is due to internal Safeguarding. </w:t>
      </w:r>
    </w:p>
    <w:p w14:paraId="46F38A10" w14:textId="77777777" w:rsidR="00EF3FD4" w:rsidRDefault="00EF3FD4" w:rsidP="00EF3FD4">
      <w:pPr>
        <w:pStyle w:val="NormalWeb"/>
        <w:rPr>
          <w:rFonts w:ascii="Cambria" w:hAnsi="Cambria"/>
          <w:b/>
          <w:bCs/>
          <w:i/>
          <w:iCs/>
          <w:sz w:val="22"/>
          <w:szCs w:val="22"/>
        </w:rPr>
      </w:pPr>
    </w:p>
    <w:p w14:paraId="522E599E" w14:textId="244A06CC" w:rsidR="00EF3FD4" w:rsidRDefault="00EF3FD4" w:rsidP="00EF3FD4">
      <w:pPr>
        <w:pStyle w:val="NormalWeb"/>
      </w:pPr>
      <w:r>
        <w:rPr>
          <w:rFonts w:ascii="Cambria" w:hAnsi="Cambria"/>
          <w:b/>
          <w:bCs/>
          <w:i/>
          <w:iCs/>
          <w:sz w:val="22"/>
          <w:szCs w:val="22"/>
        </w:rPr>
        <w:t xml:space="preserve">What to expect: </w:t>
      </w:r>
      <w:r>
        <w:rPr>
          <w:rFonts w:ascii="Cambria" w:hAnsi="Cambria"/>
          <w:b/>
          <w:bCs/>
          <w:i/>
          <w:iCs/>
          <w:sz w:val="22"/>
          <w:szCs w:val="22"/>
        </w:rPr>
        <w:t xml:space="preserve">Departure Routines </w:t>
      </w:r>
    </w:p>
    <w:p w14:paraId="5730E8AD" w14:textId="77777777" w:rsidR="00EF3FD4" w:rsidRDefault="00EF3FD4" w:rsidP="00EF3FD4">
      <w:pPr>
        <w:pStyle w:val="NormalWeb"/>
      </w:pPr>
      <w:r>
        <w:rPr>
          <w:rFonts w:ascii="Cambria" w:hAnsi="Cambria"/>
          <w:b/>
          <w:bCs/>
          <w:color w:val="FF0000"/>
          <w:sz w:val="22"/>
          <w:szCs w:val="22"/>
        </w:rPr>
        <w:t xml:space="preserve">Doors Open: 11.45am and 3.30pm </w:t>
      </w:r>
    </w:p>
    <w:p w14:paraId="41DF40CA" w14:textId="62361D0D" w:rsidR="00EF3FD4" w:rsidRDefault="00EF3FD4" w:rsidP="00EF3FD4">
      <w:pPr>
        <w:pStyle w:val="NormalWeb"/>
        <w:rPr>
          <w:rFonts w:ascii="Cambria" w:hAnsi="Cambria"/>
          <w:sz w:val="22"/>
          <w:szCs w:val="22"/>
        </w:rPr>
      </w:pPr>
      <w:r>
        <w:rPr>
          <w:rFonts w:ascii="SymbolMT" w:hAnsi="SymbolMT"/>
          <w:sz w:val="22"/>
          <w:szCs w:val="22"/>
        </w:rPr>
        <w:t xml:space="preserve">• </w:t>
      </w:r>
      <w:r>
        <w:rPr>
          <w:rFonts w:ascii="Cambria" w:hAnsi="Cambria"/>
          <w:sz w:val="22"/>
          <w:szCs w:val="22"/>
        </w:rPr>
        <w:t xml:space="preserve">Once the outer gate has been unlocked by a member of staff parents should wait inside the playground area where children will be sent out to parents. </w:t>
      </w:r>
      <w:r>
        <w:rPr>
          <w:rFonts w:ascii="Cambria" w:hAnsi="Cambria"/>
          <w:sz w:val="22"/>
          <w:szCs w:val="22"/>
        </w:rPr>
        <w:t>Please greet your child at the inner gate ensuring it is closed when you have greeted your child.</w:t>
      </w:r>
    </w:p>
    <w:p w14:paraId="0A5B0C5E" w14:textId="51057901" w:rsidR="00EF3FD4" w:rsidRDefault="00EF3FD4" w:rsidP="00EF3FD4">
      <w:pPr>
        <w:pStyle w:val="NormalWeb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Parents are always welcome to stay and speak to a member of staff if they would like to discuss their child’s day. </w:t>
      </w:r>
    </w:p>
    <w:p w14:paraId="59FFE9D0" w14:textId="49B9B138" w:rsidR="00EF3FD4" w:rsidRDefault="00EF3FD4" w:rsidP="00EF3FD4">
      <w:pPr>
        <w:pStyle w:val="NormalWeb"/>
      </w:pPr>
    </w:p>
    <w:p w14:paraId="73D09751" w14:textId="77777777" w:rsidR="00EF3FD4" w:rsidRDefault="00EF3FD4" w:rsidP="00EF3FD4">
      <w:pPr>
        <w:pStyle w:val="NormalWeb"/>
      </w:pPr>
    </w:p>
    <w:p w14:paraId="0970502B" w14:textId="1BA4F10E" w:rsidR="00A84BCF" w:rsidRDefault="00A84BCF" w:rsidP="00EF3FD4"/>
    <w:sectPr w:rsidR="00A84BCF" w:rsidSect="00DA4661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50E2" w14:textId="77777777" w:rsidR="005E1FFA" w:rsidRDefault="005E1FFA" w:rsidP="00BF0A11">
      <w:r>
        <w:separator/>
      </w:r>
    </w:p>
  </w:endnote>
  <w:endnote w:type="continuationSeparator" w:id="0">
    <w:p w14:paraId="33C73B42" w14:textId="77777777" w:rsidR="005E1FFA" w:rsidRDefault="005E1FFA" w:rsidP="00BF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C4C33" w14:textId="77777777" w:rsidR="00CD4123" w:rsidRDefault="00CD4123">
    <w:pPr>
      <w:pStyle w:val="Footer"/>
    </w:pPr>
    <w:r>
      <w:t>Sunny Days Pre- School</w:t>
    </w:r>
    <w:r w:rsidR="00C272ED">
      <w:t xml:space="preserve"> (</w:t>
    </w:r>
    <w:r w:rsidR="00EF1EEC">
      <w:t xml:space="preserve">EY541561). </w:t>
    </w:r>
    <w:r w:rsidR="00B87F6E">
      <w:t>319b Walton Road, West Molesey, KT</w:t>
    </w:r>
    <w:r w:rsidR="0039505F">
      <w:t>8 2QQ</w:t>
    </w:r>
    <w:r w:rsidR="00015E38">
      <w:t>.</w:t>
    </w:r>
  </w:p>
  <w:p w14:paraId="7AA3F606" w14:textId="77777777" w:rsidR="00015E38" w:rsidRDefault="00015E38">
    <w:pPr>
      <w:pStyle w:val="Footer"/>
    </w:pPr>
    <w:r>
      <w:t xml:space="preserve">Contact: </w:t>
    </w:r>
    <w:hyperlink r:id="rId1" w:history="1">
      <w:r w:rsidR="0085176C" w:rsidRPr="008B514C">
        <w:rPr>
          <w:rStyle w:val="Hyperlink"/>
        </w:rPr>
        <w:t>clare@sunnydays-preschool.com</w:t>
      </w:r>
    </w:hyperlink>
    <w:r w:rsidR="0085176C">
      <w:t>. 0208 941</w:t>
    </w:r>
    <w:r w:rsidR="00227D58">
      <w:t xml:space="preserve"> 6276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FEF90" w14:textId="77777777" w:rsidR="005E1FFA" w:rsidRDefault="005E1FFA" w:rsidP="00BF0A11">
      <w:r>
        <w:separator/>
      </w:r>
    </w:p>
  </w:footnote>
  <w:footnote w:type="continuationSeparator" w:id="0">
    <w:p w14:paraId="443BB7D7" w14:textId="77777777" w:rsidR="005E1FFA" w:rsidRDefault="005E1FFA" w:rsidP="00BF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97D0" w14:textId="77777777" w:rsidR="00BF0A11" w:rsidRDefault="009A3CB8">
    <w:pPr>
      <w:pStyle w:val="Header"/>
    </w:pPr>
    <w:r w:rsidRPr="009A3CB8">
      <w:rPr>
        <w:noProof/>
      </w:rPr>
      <w:drawing>
        <wp:inline distT="0" distB="0" distL="0" distR="0" wp14:anchorId="53E41D0A" wp14:editId="713AEB3C">
          <wp:extent cx="5727700" cy="702310"/>
          <wp:effectExtent l="0" t="0" r="1270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7BD7"/>
    <w:multiLevelType w:val="hybridMultilevel"/>
    <w:tmpl w:val="933A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1772"/>
    <w:multiLevelType w:val="hybridMultilevel"/>
    <w:tmpl w:val="FB28CEF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11"/>
    <w:rsid w:val="00012805"/>
    <w:rsid w:val="00015E38"/>
    <w:rsid w:val="00227D58"/>
    <w:rsid w:val="00236E73"/>
    <w:rsid w:val="00366B19"/>
    <w:rsid w:val="0039505F"/>
    <w:rsid w:val="004C3ACE"/>
    <w:rsid w:val="005E1FFA"/>
    <w:rsid w:val="005F3E9F"/>
    <w:rsid w:val="007E189F"/>
    <w:rsid w:val="0085176C"/>
    <w:rsid w:val="009A3CB8"/>
    <w:rsid w:val="00A249FF"/>
    <w:rsid w:val="00A522CA"/>
    <w:rsid w:val="00A84BCF"/>
    <w:rsid w:val="00AB7D27"/>
    <w:rsid w:val="00B87F6E"/>
    <w:rsid w:val="00BF0A11"/>
    <w:rsid w:val="00C01861"/>
    <w:rsid w:val="00C272ED"/>
    <w:rsid w:val="00CD4123"/>
    <w:rsid w:val="00DA4661"/>
    <w:rsid w:val="00EF1EEC"/>
    <w:rsid w:val="00E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18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A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A11"/>
  </w:style>
  <w:style w:type="paragraph" w:styleId="Footer">
    <w:name w:val="footer"/>
    <w:basedOn w:val="Normal"/>
    <w:link w:val="FooterChar"/>
    <w:uiPriority w:val="99"/>
    <w:unhideWhenUsed/>
    <w:rsid w:val="00BF0A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A11"/>
  </w:style>
  <w:style w:type="character" w:styleId="Hyperlink">
    <w:name w:val="Hyperlink"/>
    <w:basedOn w:val="DefaultParagraphFont"/>
    <w:uiPriority w:val="99"/>
    <w:unhideWhenUsed/>
    <w:rsid w:val="008517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89F"/>
    <w:pPr>
      <w:tabs>
        <w:tab w:val="left" w:pos="1080"/>
      </w:tabs>
      <w:ind w:left="720" w:right="86"/>
      <w:contextualSpacing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EF3F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re@sunnydays-prescho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days pre school</dc:creator>
  <cp:keywords/>
  <dc:description/>
  <cp:lastModifiedBy>sunny days pre school</cp:lastModifiedBy>
  <cp:revision>2</cp:revision>
  <cp:lastPrinted>2018-11-08T09:39:00Z</cp:lastPrinted>
  <dcterms:created xsi:type="dcterms:W3CDTF">2019-01-20T11:17:00Z</dcterms:created>
  <dcterms:modified xsi:type="dcterms:W3CDTF">2019-01-20T11:17:00Z</dcterms:modified>
</cp:coreProperties>
</file>